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301190" w:rsidRPr="00301190" w:rsidRDefault="006668B0" w:rsidP="00301190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ENERGETIKA MARIBOR d.o.o.</w:t>
            </w:r>
          </w:p>
          <w:p w:rsidR="00301190" w:rsidRPr="00301190" w:rsidRDefault="006668B0" w:rsidP="00301190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Jadranska cesta 28</w:t>
            </w:r>
          </w:p>
          <w:p w:rsidR="00301190" w:rsidRDefault="00301190" w:rsidP="00301190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01190" w:rsidP="00301190">
            <w:pPr>
              <w:rPr>
                <w:rFonts w:ascii="Georgia" w:hAnsi="Georgia"/>
                <w:b/>
                <w:sz w:val="28"/>
                <w:szCs w:val="24"/>
              </w:rPr>
            </w:pPr>
            <w:r w:rsidRPr="00301190">
              <w:rPr>
                <w:rFonts w:ascii="Georgia" w:hAnsi="Georgia"/>
                <w:b/>
                <w:szCs w:val="24"/>
              </w:rPr>
              <w:t>2000 Maribor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3F25CB" w:rsidRPr="003F25CB" w:rsidRDefault="003F25CB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B29B31F"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EFBA461"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2A7D7A"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7C4400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F4597D" w:rsidRPr="00F4597D">
              <w:rPr>
                <w:rFonts w:ascii="Georgia" w:hAnsi="Georgia"/>
                <w:b/>
                <w:sz w:val="28"/>
              </w:rPr>
              <w:t>Prevzem in obdelava blata iz centralne čistilne naprave Maribor</w:t>
            </w:r>
            <w:bookmarkStart w:id="0" w:name="_GoBack"/>
            <w:bookmarkEnd w:id="0"/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01743"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CA32E93"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11CF23E"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04D95EF"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649D8"/>
    <w:rsid w:val="00292EB1"/>
    <w:rsid w:val="002A26DA"/>
    <w:rsid w:val="002E293F"/>
    <w:rsid w:val="00301190"/>
    <w:rsid w:val="00370776"/>
    <w:rsid w:val="003F25CB"/>
    <w:rsid w:val="004D3E06"/>
    <w:rsid w:val="00546BD3"/>
    <w:rsid w:val="00641AD3"/>
    <w:rsid w:val="006668B0"/>
    <w:rsid w:val="007C4400"/>
    <w:rsid w:val="008C5817"/>
    <w:rsid w:val="009D1DC3"/>
    <w:rsid w:val="00C03122"/>
    <w:rsid w:val="00CA1834"/>
    <w:rsid w:val="00F12CBB"/>
    <w:rsid w:val="00F4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Uporabnik</cp:lastModifiedBy>
  <cp:revision>4</cp:revision>
  <dcterms:created xsi:type="dcterms:W3CDTF">2017-04-19T09:12:00Z</dcterms:created>
  <dcterms:modified xsi:type="dcterms:W3CDTF">2017-10-06T06:47:00Z</dcterms:modified>
</cp:coreProperties>
</file>